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09C834" w14:textId="77777777" w:rsidR="00A60B6C" w:rsidRPr="005323ED" w:rsidRDefault="00A60B6C" w:rsidP="00A60B6C">
      <w:pPr>
        <w:spacing w:after="0" w:line="240" w:lineRule="auto"/>
        <w:jc w:val="center"/>
        <w:rPr>
          <w:rFonts w:ascii="Times New Roman" w:eastAsia="Times New Roman" w:hAnsi="Times New Roman" w:cs="Times New Roman"/>
          <w:b/>
          <w:sz w:val="24"/>
          <w:szCs w:val="24"/>
        </w:rPr>
      </w:pPr>
      <w:r w:rsidRPr="005323ED">
        <w:rPr>
          <w:rFonts w:ascii="Times New Roman" w:eastAsia="Times New Roman" w:hAnsi="Times New Roman" w:cs="Times New Roman"/>
          <w:b/>
          <w:sz w:val="24"/>
          <w:szCs w:val="24"/>
        </w:rPr>
        <w:t>DILLON COUNTY COUNCIL</w:t>
      </w:r>
    </w:p>
    <w:p w14:paraId="785225C4" w14:textId="77777777" w:rsidR="00A60B6C" w:rsidRPr="005323ED" w:rsidRDefault="00A60B6C" w:rsidP="00A60B6C">
      <w:pPr>
        <w:spacing w:after="0" w:line="240" w:lineRule="auto"/>
        <w:jc w:val="center"/>
        <w:rPr>
          <w:rFonts w:ascii="Times New Roman" w:eastAsia="Times New Roman" w:hAnsi="Times New Roman" w:cs="Times New Roman"/>
          <w:b/>
          <w:sz w:val="24"/>
          <w:szCs w:val="24"/>
        </w:rPr>
      </w:pPr>
      <w:r w:rsidRPr="005323ED">
        <w:rPr>
          <w:rFonts w:ascii="Times New Roman" w:eastAsia="Times New Roman" w:hAnsi="Times New Roman" w:cs="Times New Roman"/>
          <w:b/>
          <w:sz w:val="24"/>
          <w:szCs w:val="24"/>
        </w:rPr>
        <w:t>109 SOUTH THIRD AVENUE   DILLON SC 29536</w:t>
      </w:r>
    </w:p>
    <w:p w14:paraId="027FB6DC" w14:textId="77777777" w:rsidR="00A60B6C" w:rsidRPr="005323ED" w:rsidRDefault="00A60B6C" w:rsidP="00A60B6C">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EMERGENCY</w:t>
      </w:r>
      <w:r w:rsidRPr="005323ED">
        <w:rPr>
          <w:rFonts w:ascii="Times New Roman" w:eastAsia="Times New Roman" w:hAnsi="Times New Roman" w:cs="Times New Roman"/>
          <w:b/>
          <w:sz w:val="24"/>
          <w:szCs w:val="24"/>
        </w:rPr>
        <w:t xml:space="preserve"> MEETING</w:t>
      </w:r>
    </w:p>
    <w:p w14:paraId="7896C3B3" w14:textId="7CAFC328" w:rsidR="00A60B6C" w:rsidRPr="005323ED" w:rsidRDefault="00A60B6C" w:rsidP="00A60B6C">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JANUARY</w:t>
      </w:r>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23</w:t>
      </w:r>
      <w:r w:rsidRPr="005323ED">
        <w:rPr>
          <w:rFonts w:ascii="Times New Roman" w:eastAsia="Times New Roman" w:hAnsi="Times New Roman" w:cs="Times New Roman"/>
          <w:b/>
          <w:sz w:val="24"/>
          <w:szCs w:val="24"/>
        </w:rPr>
        <w:t>, 202</w:t>
      </w:r>
      <w:r>
        <w:rPr>
          <w:rFonts w:ascii="Times New Roman" w:eastAsia="Times New Roman" w:hAnsi="Times New Roman" w:cs="Times New Roman"/>
          <w:b/>
          <w:sz w:val="24"/>
          <w:szCs w:val="24"/>
        </w:rPr>
        <w:t>6</w:t>
      </w:r>
      <w:r w:rsidRPr="005323ED">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9</w:t>
      </w:r>
      <w:r w:rsidRPr="005323ED">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3</w:t>
      </w:r>
      <w:r w:rsidRPr="005323ED">
        <w:rPr>
          <w:rFonts w:ascii="Times New Roman" w:eastAsia="Times New Roman" w:hAnsi="Times New Roman" w:cs="Times New Roman"/>
          <w:b/>
          <w:sz w:val="24"/>
          <w:szCs w:val="24"/>
        </w:rPr>
        <w:t xml:space="preserve">0 </w:t>
      </w:r>
      <w:r>
        <w:rPr>
          <w:rFonts w:ascii="Times New Roman" w:eastAsia="Times New Roman" w:hAnsi="Times New Roman" w:cs="Times New Roman"/>
          <w:b/>
          <w:sz w:val="24"/>
          <w:szCs w:val="24"/>
        </w:rPr>
        <w:t>A</w:t>
      </w:r>
      <w:r w:rsidRPr="005323ED">
        <w:rPr>
          <w:rFonts w:ascii="Times New Roman" w:eastAsia="Times New Roman" w:hAnsi="Times New Roman" w:cs="Times New Roman"/>
          <w:b/>
          <w:sz w:val="24"/>
          <w:szCs w:val="24"/>
        </w:rPr>
        <w:t>M</w:t>
      </w:r>
    </w:p>
    <w:p w14:paraId="4ADEA98F" w14:textId="77777777" w:rsidR="00A60B6C" w:rsidRPr="005323ED" w:rsidRDefault="00A60B6C" w:rsidP="00A60B6C">
      <w:pPr>
        <w:spacing w:after="0" w:line="240" w:lineRule="auto"/>
        <w:ind w:left="720"/>
        <w:jc w:val="center"/>
        <w:rPr>
          <w:rFonts w:ascii="Times New Roman" w:eastAsia="Times New Roman" w:hAnsi="Times New Roman" w:cs="Times New Roman"/>
          <w:b/>
          <w:sz w:val="24"/>
          <w:szCs w:val="24"/>
        </w:rPr>
      </w:pPr>
      <w:r w:rsidRPr="005323ED">
        <w:rPr>
          <w:rFonts w:ascii="Times New Roman" w:eastAsia="Times New Roman" w:hAnsi="Times New Roman" w:cs="Times New Roman"/>
          <w:b/>
          <w:sz w:val="24"/>
          <w:szCs w:val="24"/>
        </w:rPr>
        <w:t>________________________________________________________________</w:t>
      </w:r>
    </w:p>
    <w:p w14:paraId="5B1BA359" w14:textId="77777777" w:rsidR="00A60B6C" w:rsidRPr="005323ED" w:rsidRDefault="00A60B6C" w:rsidP="00A60B6C">
      <w:pPr>
        <w:pStyle w:val="ListParagraph"/>
        <w:spacing w:after="0" w:line="240" w:lineRule="auto"/>
        <w:ind w:left="810"/>
        <w:rPr>
          <w:rFonts w:ascii="Times New Roman" w:eastAsia="Times New Roman" w:hAnsi="Times New Roman" w:cs="Times New Roman"/>
          <w:b/>
          <w:bCs/>
          <w:sz w:val="24"/>
          <w:szCs w:val="24"/>
        </w:rPr>
      </w:pPr>
    </w:p>
    <w:p w14:paraId="4E566359" w14:textId="77777777" w:rsidR="00A60B6C" w:rsidRPr="005323ED" w:rsidRDefault="00A60B6C" w:rsidP="00A60B6C">
      <w:pPr>
        <w:pStyle w:val="ListParagraph"/>
        <w:numPr>
          <w:ilvl w:val="0"/>
          <w:numId w:val="1"/>
        </w:numPr>
        <w:spacing w:after="0" w:line="240" w:lineRule="auto"/>
        <w:rPr>
          <w:rFonts w:ascii="Times New Roman" w:eastAsia="Times New Roman" w:hAnsi="Times New Roman" w:cs="Times New Roman"/>
          <w:b/>
          <w:bCs/>
          <w:sz w:val="24"/>
          <w:szCs w:val="24"/>
        </w:rPr>
      </w:pPr>
      <w:r w:rsidRPr="005323ED">
        <w:rPr>
          <w:rFonts w:ascii="Times New Roman" w:eastAsia="Times New Roman" w:hAnsi="Times New Roman" w:cs="Times New Roman"/>
          <w:b/>
          <w:bCs/>
          <w:sz w:val="24"/>
          <w:szCs w:val="24"/>
        </w:rPr>
        <w:t xml:space="preserve">Call to Order </w:t>
      </w:r>
    </w:p>
    <w:p w14:paraId="632E3B40" w14:textId="77777777" w:rsidR="00A60B6C" w:rsidRPr="005323ED" w:rsidRDefault="00A60B6C" w:rsidP="00A60B6C">
      <w:pPr>
        <w:pStyle w:val="ListParagraph"/>
        <w:spacing w:after="0" w:line="240" w:lineRule="auto"/>
        <w:ind w:left="810"/>
        <w:rPr>
          <w:rFonts w:ascii="Times New Roman" w:eastAsia="Times New Roman" w:hAnsi="Times New Roman" w:cs="Times New Roman"/>
          <w:b/>
          <w:bCs/>
          <w:sz w:val="24"/>
          <w:szCs w:val="24"/>
        </w:rPr>
      </w:pPr>
    </w:p>
    <w:p w14:paraId="7FA3F1FE" w14:textId="77777777" w:rsidR="00A60B6C" w:rsidRPr="005323ED" w:rsidRDefault="00A60B6C" w:rsidP="00A60B6C">
      <w:pPr>
        <w:pStyle w:val="ListParagraph"/>
        <w:numPr>
          <w:ilvl w:val="0"/>
          <w:numId w:val="1"/>
        </w:numPr>
        <w:spacing w:after="0" w:line="240" w:lineRule="auto"/>
        <w:rPr>
          <w:rFonts w:ascii="Times New Roman" w:eastAsia="Times New Roman" w:hAnsi="Times New Roman" w:cs="Times New Roman"/>
          <w:b/>
          <w:bCs/>
          <w:sz w:val="24"/>
          <w:szCs w:val="24"/>
        </w:rPr>
      </w:pPr>
      <w:r w:rsidRPr="005323ED">
        <w:rPr>
          <w:rFonts w:ascii="Times New Roman" w:eastAsia="Times New Roman" w:hAnsi="Times New Roman" w:cs="Times New Roman"/>
          <w:b/>
          <w:bCs/>
          <w:sz w:val="24"/>
          <w:szCs w:val="24"/>
        </w:rPr>
        <w:t>Pledge Of Allegiance</w:t>
      </w:r>
    </w:p>
    <w:p w14:paraId="4F87A51E" w14:textId="77777777" w:rsidR="00A60B6C" w:rsidRPr="005323ED" w:rsidRDefault="00A60B6C" w:rsidP="00A60B6C">
      <w:pPr>
        <w:pStyle w:val="ListParagraph"/>
        <w:spacing w:after="0" w:line="240" w:lineRule="auto"/>
        <w:rPr>
          <w:rFonts w:ascii="Times New Roman" w:eastAsia="Times New Roman" w:hAnsi="Times New Roman" w:cs="Times New Roman"/>
          <w:b/>
          <w:bCs/>
          <w:sz w:val="24"/>
          <w:szCs w:val="24"/>
        </w:rPr>
      </w:pPr>
    </w:p>
    <w:p w14:paraId="21D655E1" w14:textId="77777777" w:rsidR="00A60B6C" w:rsidRPr="005323ED" w:rsidRDefault="00A60B6C" w:rsidP="00A60B6C">
      <w:pPr>
        <w:pStyle w:val="ListParagraph"/>
        <w:numPr>
          <w:ilvl w:val="0"/>
          <w:numId w:val="1"/>
        </w:numPr>
        <w:spacing w:after="0" w:line="240" w:lineRule="auto"/>
        <w:rPr>
          <w:rFonts w:ascii="Times New Roman" w:eastAsia="Times New Roman" w:hAnsi="Times New Roman" w:cs="Times New Roman"/>
          <w:b/>
          <w:bCs/>
          <w:sz w:val="24"/>
          <w:szCs w:val="24"/>
        </w:rPr>
      </w:pPr>
      <w:r w:rsidRPr="005323ED">
        <w:rPr>
          <w:rFonts w:ascii="Times New Roman" w:eastAsia="Times New Roman" w:hAnsi="Times New Roman" w:cs="Times New Roman"/>
          <w:b/>
          <w:bCs/>
          <w:sz w:val="24"/>
          <w:szCs w:val="24"/>
        </w:rPr>
        <w:t>Invocation</w:t>
      </w:r>
    </w:p>
    <w:p w14:paraId="36A95462" w14:textId="77777777" w:rsidR="00A60B6C" w:rsidRPr="005323ED" w:rsidRDefault="00A60B6C" w:rsidP="00A60B6C">
      <w:pPr>
        <w:pStyle w:val="ListParagraph"/>
        <w:rPr>
          <w:rFonts w:ascii="Times New Roman" w:eastAsia="Times New Roman" w:hAnsi="Times New Roman" w:cs="Times New Roman"/>
          <w:b/>
          <w:bCs/>
          <w:sz w:val="24"/>
          <w:szCs w:val="24"/>
        </w:rPr>
      </w:pPr>
    </w:p>
    <w:p w14:paraId="1916FD8F" w14:textId="77777777" w:rsidR="00A60B6C" w:rsidRDefault="00A60B6C" w:rsidP="00A60B6C">
      <w:pPr>
        <w:pStyle w:val="ListParagraph"/>
        <w:numPr>
          <w:ilvl w:val="0"/>
          <w:numId w:val="1"/>
        </w:numPr>
        <w:spacing w:after="0" w:line="240" w:lineRule="auto"/>
        <w:rPr>
          <w:rFonts w:ascii="Times New Roman" w:eastAsia="Times New Roman" w:hAnsi="Times New Roman" w:cs="Times New Roman"/>
          <w:b/>
          <w:bCs/>
          <w:sz w:val="24"/>
          <w:szCs w:val="24"/>
        </w:rPr>
      </w:pPr>
      <w:r w:rsidRPr="005323ED">
        <w:rPr>
          <w:rFonts w:ascii="Times New Roman" w:eastAsia="Times New Roman" w:hAnsi="Times New Roman" w:cs="Times New Roman"/>
          <w:b/>
          <w:bCs/>
          <w:sz w:val="24"/>
          <w:szCs w:val="24"/>
        </w:rPr>
        <w:t>Approval Of Agenda</w:t>
      </w:r>
    </w:p>
    <w:p w14:paraId="220A1524" w14:textId="77777777" w:rsidR="00A60B6C" w:rsidRPr="00B63CAB" w:rsidRDefault="00A60B6C" w:rsidP="00A60B6C">
      <w:pPr>
        <w:pStyle w:val="ListParagraph"/>
        <w:rPr>
          <w:rFonts w:ascii="Times New Roman" w:eastAsia="Times New Roman" w:hAnsi="Times New Roman" w:cs="Times New Roman"/>
          <w:b/>
          <w:bCs/>
          <w:sz w:val="24"/>
          <w:szCs w:val="24"/>
        </w:rPr>
      </w:pPr>
    </w:p>
    <w:p w14:paraId="77D9D6C6" w14:textId="6683DA07" w:rsidR="00A60B6C" w:rsidRDefault="00A60B6C" w:rsidP="00A60B6C">
      <w:pPr>
        <w:pStyle w:val="ListParagraph"/>
        <w:numPr>
          <w:ilvl w:val="0"/>
          <w:numId w:val="1"/>
        </w:num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Approval of State of Emergency for Dillon County </w:t>
      </w:r>
      <w:r>
        <w:rPr>
          <w:rFonts w:ascii="Times New Roman" w:eastAsia="Times New Roman" w:hAnsi="Times New Roman" w:cs="Times New Roman"/>
          <w:b/>
          <w:bCs/>
          <w:sz w:val="24"/>
          <w:szCs w:val="24"/>
        </w:rPr>
        <w:t>–</w:t>
      </w:r>
      <w:r>
        <w:rPr>
          <w:rFonts w:ascii="Times New Roman" w:eastAsia="Times New Roman" w:hAnsi="Times New Roman" w:cs="Times New Roman"/>
          <w:b/>
          <w:bCs/>
          <w:sz w:val="24"/>
          <w:szCs w:val="24"/>
        </w:rPr>
        <w:t xml:space="preserve"> </w:t>
      </w:r>
      <w:r>
        <w:rPr>
          <w:rFonts w:ascii="Times New Roman" w:eastAsia="Times New Roman" w:hAnsi="Times New Roman" w:cs="Times New Roman"/>
          <w:b/>
          <w:bCs/>
          <w:sz w:val="24"/>
          <w:szCs w:val="24"/>
        </w:rPr>
        <w:t>Winter Storm Watch</w:t>
      </w:r>
    </w:p>
    <w:p w14:paraId="7B115BD1" w14:textId="77777777" w:rsidR="00A60B6C" w:rsidRPr="00B63CAB" w:rsidRDefault="00A60B6C" w:rsidP="00A60B6C">
      <w:pPr>
        <w:pStyle w:val="ListParagraph"/>
        <w:rPr>
          <w:rFonts w:ascii="Times New Roman" w:eastAsia="Times New Roman" w:hAnsi="Times New Roman" w:cs="Times New Roman"/>
          <w:b/>
          <w:bCs/>
          <w:sz w:val="24"/>
          <w:szCs w:val="24"/>
        </w:rPr>
      </w:pPr>
    </w:p>
    <w:p w14:paraId="63FC64B9" w14:textId="77777777" w:rsidR="00A60B6C" w:rsidRPr="005323ED" w:rsidRDefault="00A60B6C" w:rsidP="00A60B6C">
      <w:pPr>
        <w:pStyle w:val="ListParagraph"/>
        <w:numPr>
          <w:ilvl w:val="0"/>
          <w:numId w:val="1"/>
        </w:numPr>
        <w:rPr>
          <w:rFonts w:ascii="Times New Roman" w:hAnsi="Times New Roman" w:cs="Times New Roman"/>
          <w:b/>
          <w:bCs/>
          <w:sz w:val="24"/>
          <w:szCs w:val="24"/>
        </w:rPr>
      </w:pPr>
      <w:r w:rsidRPr="005323ED">
        <w:rPr>
          <w:rFonts w:ascii="Times New Roman" w:hAnsi="Times New Roman" w:cs="Times New Roman"/>
          <w:b/>
          <w:bCs/>
          <w:sz w:val="24"/>
          <w:szCs w:val="24"/>
        </w:rPr>
        <w:t xml:space="preserve">Adjourn    </w:t>
      </w:r>
    </w:p>
    <w:p w14:paraId="64B0FA87" w14:textId="77777777" w:rsidR="00A60B6C" w:rsidRPr="005323ED" w:rsidRDefault="00A60B6C" w:rsidP="00A60B6C">
      <w:pPr>
        <w:rPr>
          <w:rFonts w:ascii="Times New Roman" w:hAnsi="Times New Roman" w:cs="Times New Roman"/>
          <w:b/>
          <w:bCs/>
          <w:sz w:val="24"/>
          <w:szCs w:val="24"/>
        </w:rPr>
      </w:pPr>
      <w:r w:rsidRPr="005323ED">
        <w:rPr>
          <w:rFonts w:ascii="Times New Roman" w:hAnsi="Times New Roman" w:cs="Times New Roman"/>
          <w:b/>
          <w:bCs/>
          <w:sz w:val="24"/>
          <w:szCs w:val="24"/>
        </w:rPr>
        <w:t xml:space="preserve">                                                                                                                                                                                   </w:t>
      </w:r>
    </w:p>
    <w:p w14:paraId="7487E767" w14:textId="77777777" w:rsidR="00A60B6C" w:rsidRPr="005323ED" w:rsidRDefault="00A60B6C" w:rsidP="00A60B6C">
      <w:pPr>
        <w:spacing w:after="0" w:line="240" w:lineRule="auto"/>
        <w:rPr>
          <w:rFonts w:ascii="Times New Roman" w:eastAsia="Times New Roman" w:hAnsi="Times New Roman" w:cs="Times New Roman"/>
          <w:b/>
          <w:bCs/>
          <w:sz w:val="24"/>
          <w:szCs w:val="24"/>
        </w:rPr>
      </w:pPr>
      <w:r w:rsidRPr="005323ED">
        <w:rPr>
          <w:rFonts w:ascii="Times New Roman" w:eastAsia="Times New Roman" w:hAnsi="Times New Roman" w:cs="Times New Roman"/>
          <w:b/>
          <w:bCs/>
          <w:sz w:val="24"/>
          <w:szCs w:val="24"/>
        </w:rPr>
        <w:t>Executive Session:</w:t>
      </w:r>
      <w:r w:rsidRPr="005323ED">
        <w:rPr>
          <w:rFonts w:ascii="Times New Roman" w:eastAsia="Times New Roman" w:hAnsi="Times New Roman" w:cs="Times New Roman"/>
          <w:b/>
          <w:bCs/>
          <w:sz w:val="24"/>
          <w:szCs w:val="24"/>
        </w:rPr>
        <w:tab/>
      </w:r>
    </w:p>
    <w:p w14:paraId="1CC55CDF" w14:textId="77777777" w:rsidR="00A60B6C" w:rsidRDefault="00A60B6C" w:rsidP="00A60B6C">
      <w:pPr>
        <w:spacing w:after="0" w:line="240" w:lineRule="auto"/>
        <w:rPr>
          <w:rFonts w:ascii="Times New Roman" w:hAnsi="Times New Roman" w:cs="Times New Roman"/>
          <w:b/>
          <w:bCs/>
          <w:sz w:val="24"/>
          <w:szCs w:val="24"/>
        </w:rPr>
      </w:pPr>
      <w:r w:rsidRPr="005323ED">
        <w:rPr>
          <w:rFonts w:ascii="Times New Roman" w:hAnsi="Times New Roman" w:cs="Times New Roman"/>
          <w:b/>
          <w:bCs/>
          <w:sz w:val="24"/>
          <w:szCs w:val="24"/>
        </w:rPr>
        <w:t>An executive session may be called and held at any time by council as provided for and permitted by South Carolina Freedom of Information Act and action may possibly be taken on issues subject to the executive session after council reconvenes.</w:t>
      </w:r>
    </w:p>
    <w:p w14:paraId="332F2B5C" w14:textId="77777777" w:rsidR="00D47830" w:rsidRDefault="00D47830"/>
    <w:sectPr w:rsidR="00D4783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2459E2"/>
    <w:multiLevelType w:val="hybridMultilevel"/>
    <w:tmpl w:val="CA36F85C"/>
    <w:lvl w:ilvl="0" w:tplc="F4EE122E">
      <w:start w:val="1"/>
      <w:numFmt w:val="decimal"/>
      <w:lvlText w:val="%1."/>
      <w:lvlJc w:val="left"/>
      <w:pPr>
        <w:ind w:left="81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7750077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B6C"/>
    <w:rsid w:val="00314034"/>
    <w:rsid w:val="006B7E38"/>
    <w:rsid w:val="00775B75"/>
    <w:rsid w:val="008A5595"/>
    <w:rsid w:val="009F01C3"/>
    <w:rsid w:val="00A60B6C"/>
    <w:rsid w:val="00BD3FA9"/>
    <w:rsid w:val="00BF6A17"/>
    <w:rsid w:val="00D41F72"/>
    <w:rsid w:val="00D47830"/>
    <w:rsid w:val="00EC73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345E5"/>
  <w15:chartTrackingRefBased/>
  <w15:docId w15:val="{D4F49B61-0A58-4AA4-AFDC-57E6E87BC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0B6C"/>
    <w:pPr>
      <w:spacing w:line="254" w:lineRule="auto"/>
    </w:pPr>
    <w:rPr>
      <w:kern w:val="0"/>
      <w:sz w:val="22"/>
      <w:szCs w:val="22"/>
      <w14:ligatures w14:val="none"/>
    </w:rPr>
  </w:style>
  <w:style w:type="paragraph" w:styleId="Heading1">
    <w:name w:val="heading 1"/>
    <w:basedOn w:val="Normal"/>
    <w:next w:val="Normal"/>
    <w:link w:val="Heading1Char"/>
    <w:uiPriority w:val="9"/>
    <w:qFormat/>
    <w:rsid w:val="00A60B6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60B6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60B6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60B6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60B6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60B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0B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0B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0B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0B6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60B6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60B6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60B6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60B6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60B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0B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0B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0B6C"/>
    <w:rPr>
      <w:rFonts w:eastAsiaTheme="majorEastAsia" w:cstheme="majorBidi"/>
      <w:color w:val="272727" w:themeColor="text1" w:themeTint="D8"/>
    </w:rPr>
  </w:style>
  <w:style w:type="paragraph" w:styleId="Title">
    <w:name w:val="Title"/>
    <w:basedOn w:val="Normal"/>
    <w:next w:val="Normal"/>
    <w:link w:val="TitleChar"/>
    <w:uiPriority w:val="10"/>
    <w:qFormat/>
    <w:rsid w:val="00A60B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0B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0B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0B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0B6C"/>
    <w:pPr>
      <w:spacing w:before="160"/>
      <w:jc w:val="center"/>
    </w:pPr>
    <w:rPr>
      <w:i/>
      <w:iCs/>
      <w:color w:val="404040" w:themeColor="text1" w:themeTint="BF"/>
    </w:rPr>
  </w:style>
  <w:style w:type="character" w:customStyle="1" w:styleId="QuoteChar">
    <w:name w:val="Quote Char"/>
    <w:basedOn w:val="DefaultParagraphFont"/>
    <w:link w:val="Quote"/>
    <w:uiPriority w:val="29"/>
    <w:rsid w:val="00A60B6C"/>
    <w:rPr>
      <w:i/>
      <w:iCs/>
      <w:color w:val="404040" w:themeColor="text1" w:themeTint="BF"/>
    </w:rPr>
  </w:style>
  <w:style w:type="paragraph" w:styleId="ListParagraph">
    <w:name w:val="List Paragraph"/>
    <w:basedOn w:val="Normal"/>
    <w:uiPriority w:val="34"/>
    <w:qFormat/>
    <w:rsid w:val="00A60B6C"/>
    <w:pPr>
      <w:ind w:left="720"/>
      <w:contextualSpacing/>
    </w:pPr>
  </w:style>
  <w:style w:type="character" w:styleId="IntenseEmphasis">
    <w:name w:val="Intense Emphasis"/>
    <w:basedOn w:val="DefaultParagraphFont"/>
    <w:uiPriority w:val="21"/>
    <w:qFormat/>
    <w:rsid w:val="00A60B6C"/>
    <w:rPr>
      <w:i/>
      <w:iCs/>
      <w:color w:val="2F5496" w:themeColor="accent1" w:themeShade="BF"/>
    </w:rPr>
  </w:style>
  <w:style w:type="paragraph" w:styleId="IntenseQuote">
    <w:name w:val="Intense Quote"/>
    <w:basedOn w:val="Normal"/>
    <w:next w:val="Normal"/>
    <w:link w:val="IntenseQuoteChar"/>
    <w:uiPriority w:val="30"/>
    <w:qFormat/>
    <w:rsid w:val="00A60B6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60B6C"/>
    <w:rPr>
      <w:i/>
      <w:iCs/>
      <w:color w:val="2F5496" w:themeColor="accent1" w:themeShade="BF"/>
    </w:rPr>
  </w:style>
  <w:style w:type="character" w:styleId="IntenseReference">
    <w:name w:val="Intense Reference"/>
    <w:basedOn w:val="DefaultParagraphFont"/>
    <w:uiPriority w:val="32"/>
    <w:qFormat/>
    <w:rsid w:val="00A60B6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115</Words>
  <Characters>657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Dru Blakely</dc:creator>
  <cp:keywords/>
  <dc:description/>
  <cp:lastModifiedBy>Dru Blakely</cp:lastModifiedBy>
  <cp:revision>2</cp:revision>
  <cp:lastPrinted>2026-01-22T17:46:00Z</cp:lastPrinted>
  <dcterms:created xsi:type="dcterms:W3CDTF">2026-01-22T17:32:00Z</dcterms:created>
  <dcterms:modified xsi:type="dcterms:W3CDTF">2026-01-22T17:47:00Z</dcterms:modified>
</cp:coreProperties>
</file>